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FA8A" w14:textId="77777777" w:rsidR="00CD16F2" w:rsidRDefault="00271AC4">
      <w:pPr>
        <w:rPr>
          <w:b/>
          <w:sz w:val="28"/>
          <w:szCs w:val="28"/>
          <w:u w:val="single"/>
        </w:rPr>
      </w:pPr>
      <w:r w:rsidRPr="00271AC4">
        <w:rPr>
          <w:b/>
          <w:sz w:val="28"/>
          <w:szCs w:val="28"/>
          <w:u w:val="single"/>
        </w:rPr>
        <w:t>Geschichte</w:t>
      </w:r>
      <w:r w:rsidR="00AD5BF7">
        <w:rPr>
          <w:b/>
          <w:sz w:val="28"/>
          <w:szCs w:val="28"/>
          <w:u w:val="single"/>
        </w:rPr>
        <w:t xml:space="preserve"> </w:t>
      </w:r>
      <w:r w:rsidR="009D05DE">
        <w:rPr>
          <w:b/>
          <w:sz w:val="28"/>
          <w:szCs w:val="28"/>
          <w:u w:val="single"/>
        </w:rPr>
        <w:t xml:space="preserve">- </w:t>
      </w:r>
      <w:r w:rsidR="00AD5BF7">
        <w:rPr>
          <w:b/>
          <w:sz w:val="28"/>
          <w:szCs w:val="28"/>
          <w:u w:val="single"/>
        </w:rPr>
        <w:t>38 UE</w:t>
      </w:r>
    </w:p>
    <w:p w14:paraId="571E65F6" w14:textId="77777777" w:rsidR="00271AC4" w:rsidRDefault="00271AC4">
      <w:pPr>
        <w:rPr>
          <w:b/>
          <w:sz w:val="24"/>
          <w:szCs w:val="24"/>
        </w:rPr>
      </w:pPr>
      <w:r w:rsidRPr="007A6A78">
        <w:rPr>
          <w:b/>
          <w:sz w:val="24"/>
          <w:szCs w:val="24"/>
        </w:rPr>
        <w:t>A – Einführung in den Aspekt Geschichte</w:t>
      </w:r>
    </w:p>
    <w:p w14:paraId="443A6270" w14:textId="77777777" w:rsidR="007A6A78" w:rsidRDefault="007A6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 – Naturgeschichte</w:t>
      </w:r>
    </w:p>
    <w:p w14:paraId="0EDF34E3" w14:textId="77777777" w:rsidR="007A6A78" w:rsidRDefault="007A6A78" w:rsidP="007A6A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A6A78">
        <w:rPr>
          <w:sz w:val="24"/>
          <w:szCs w:val="24"/>
        </w:rPr>
        <w:t>Die Entstehung des Lebens</w:t>
      </w:r>
    </w:p>
    <w:p w14:paraId="23FCA5E8" w14:textId="77777777" w:rsidR="007A6A78" w:rsidRDefault="007A6A78" w:rsidP="007A6A7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Schwarze Band</w:t>
      </w:r>
    </w:p>
    <w:p w14:paraId="2E758D06" w14:textId="77777777" w:rsidR="007A6A78" w:rsidRDefault="007A6A78" w:rsidP="007A6A7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Uhr der Zeitalter</w:t>
      </w:r>
    </w:p>
    <w:p w14:paraId="6EAFED8D" w14:textId="77777777" w:rsidR="007A6A78" w:rsidRDefault="007A6A78" w:rsidP="007A6A78">
      <w:pPr>
        <w:rPr>
          <w:sz w:val="24"/>
          <w:szCs w:val="24"/>
        </w:rPr>
      </w:pPr>
      <w:r w:rsidRPr="007A6A78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–</w:t>
      </w:r>
      <w:r w:rsidRPr="007A6A78">
        <w:rPr>
          <w:b/>
          <w:sz w:val="24"/>
          <w:szCs w:val="24"/>
        </w:rPr>
        <w:t xml:space="preserve"> Menschheitsgeschichte</w:t>
      </w:r>
    </w:p>
    <w:p w14:paraId="6E393A46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große Erzählung vom Menschen</w:t>
      </w:r>
    </w:p>
    <w:p w14:paraId="247D799B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Zeitleiste der Hand</w:t>
      </w:r>
    </w:p>
    <w:p w14:paraId="7CAEF19E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Grundbedürfnisse des Menschen</w:t>
      </w:r>
    </w:p>
    <w:p w14:paraId="5E783115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Zeitleisten des Menschen</w:t>
      </w:r>
    </w:p>
    <w:p w14:paraId="43FFE80B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Migration</w:t>
      </w:r>
    </w:p>
    <w:p w14:paraId="4B75B9AC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Hochkulturen</w:t>
      </w:r>
    </w:p>
    <w:p w14:paraId="7E60E6DA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Europäische Geschichte</w:t>
      </w:r>
    </w:p>
    <w:p w14:paraId="6685448F" w14:textId="77777777" w:rsidR="007A6A78" w:rsidRDefault="007A6A78" w:rsidP="007A6A7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8. Die drei Phasen der Geschichte</w:t>
      </w:r>
    </w:p>
    <w:p w14:paraId="21A41C76" w14:textId="77777777" w:rsidR="007A6A78" w:rsidRDefault="007A6A78" w:rsidP="007A6A78">
      <w:pPr>
        <w:rPr>
          <w:sz w:val="24"/>
          <w:szCs w:val="24"/>
        </w:rPr>
      </w:pPr>
      <w:r w:rsidRPr="007A6A78">
        <w:rPr>
          <w:b/>
          <w:sz w:val="24"/>
          <w:szCs w:val="24"/>
        </w:rPr>
        <w:t>D – Das Konzept der Zeit</w:t>
      </w:r>
    </w:p>
    <w:p w14:paraId="2FE48DAB" w14:textId="77777777" w:rsidR="007A6A78" w:rsidRDefault="007A6A78" w:rsidP="007A6A7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Astronomisches Jahr und Kalender</w:t>
      </w:r>
    </w:p>
    <w:p w14:paraId="6E1BB8CD" w14:textId="77777777" w:rsidR="007A6A78" w:rsidRDefault="007A6A78" w:rsidP="007A6A7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Einführung unserer Zeitrechnung</w:t>
      </w:r>
    </w:p>
    <w:p w14:paraId="388D8EF4" w14:textId="77777777" w:rsidR="007A6A78" w:rsidRDefault="007A6A78" w:rsidP="007A6A7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Vor-Christus-/Nach-Christus</w:t>
      </w:r>
    </w:p>
    <w:p w14:paraId="29B1F17F" w14:textId="77777777" w:rsidR="007A6A78" w:rsidRDefault="007A6A78" w:rsidP="007A6A7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Kombination Geschichtskarten und Zeitleiste</w:t>
      </w:r>
    </w:p>
    <w:p w14:paraId="2A8A5A39" w14:textId="77777777" w:rsidR="007A6A78" w:rsidRDefault="007A6A78" w:rsidP="007A6A78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100-Jahres-Kette</w:t>
      </w:r>
    </w:p>
    <w:p w14:paraId="18B40251" w14:textId="77777777" w:rsidR="007A6A78" w:rsidRDefault="007A6A78" w:rsidP="007A6A78">
      <w:pPr>
        <w:rPr>
          <w:b/>
          <w:sz w:val="24"/>
          <w:szCs w:val="24"/>
        </w:rPr>
      </w:pPr>
      <w:r w:rsidRPr="007A6A78">
        <w:rPr>
          <w:b/>
          <w:sz w:val="24"/>
          <w:szCs w:val="24"/>
        </w:rPr>
        <w:t>E – Material zur Erkundung von Geschichtsthemen</w:t>
      </w:r>
    </w:p>
    <w:p w14:paraId="4CC9AD73" w14:textId="77777777" w:rsidR="007A6A78" w:rsidRDefault="007A6A78" w:rsidP="007A6A7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751FF7">
        <w:rPr>
          <w:sz w:val="24"/>
          <w:szCs w:val="24"/>
        </w:rPr>
        <w:t>Die Geschichtsfragetafeln</w:t>
      </w:r>
    </w:p>
    <w:p w14:paraId="700FEE50" w14:textId="77777777" w:rsidR="00751FF7" w:rsidRPr="00751FF7" w:rsidRDefault="00751FF7" w:rsidP="007A6A78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Eine eigene Zeitleiste erstellen</w:t>
      </w:r>
    </w:p>
    <w:sectPr w:rsidR="00751FF7" w:rsidRPr="00751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92B"/>
    <w:multiLevelType w:val="hybridMultilevel"/>
    <w:tmpl w:val="DD801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0BEC"/>
    <w:multiLevelType w:val="hybridMultilevel"/>
    <w:tmpl w:val="139A6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602A"/>
    <w:multiLevelType w:val="hybridMultilevel"/>
    <w:tmpl w:val="9CD2B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6CCD"/>
    <w:multiLevelType w:val="hybridMultilevel"/>
    <w:tmpl w:val="A62C9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C4"/>
    <w:rsid w:val="00271AC4"/>
    <w:rsid w:val="00751FF7"/>
    <w:rsid w:val="00797E15"/>
    <w:rsid w:val="007A6A78"/>
    <w:rsid w:val="009D05DE"/>
    <w:rsid w:val="00AD5BF7"/>
    <w:rsid w:val="00C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E583"/>
  <w15:docId w15:val="{43C1EB3A-8092-4383-BE04-9092794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Cosima</cp:lastModifiedBy>
  <cp:revision>2</cp:revision>
  <dcterms:created xsi:type="dcterms:W3CDTF">2020-06-30T19:39:00Z</dcterms:created>
  <dcterms:modified xsi:type="dcterms:W3CDTF">2020-06-30T19:39:00Z</dcterms:modified>
</cp:coreProperties>
</file>